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AD" w:rsidRPr="00257F40" w:rsidRDefault="009103AD" w:rsidP="00257F40">
      <w:pPr>
        <w:widowControl w:val="0"/>
        <w:spacing w:line="360" w:lineRule="auto"/>
        <w:ind w:left="90"/>
        <w:jc w:val="center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ОБЪЯВЛЕНИЕ</w:t>
      </w:r>
    </w:p>
    <w:p w:rsidR="009103AD" w:rsidRPr="00257F40" w:rsidRDefault="009103AD" w:rsidP="00257F40">
      <w:pPr>
        <w:widowControl w:val="0"/>
        <w:spacing w:line="360" w:lineRule="auto"/>
        <w:ind w:left="90"/>
        <w:jc w:val="center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разъяснении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приглашения</w:t>
      </w:r>
    </w:p>
    <w:p w:rsidR="009103AD" w:rsidRPr="00257F40" w:rsidRDefault="009103AD" w:rsidP="00257F40">
      <w:pPr>
        <w:widowControl w:val="0"/>
        <w:spacing w:line="360" w:lineRule="auto"/>
        <w:ind w:left="90"/>
        <w:jc w:val="center"/>
        <w:rPr>
          <w:rFonts w:ascii="GHEA Grapalat" w:hAnsi="GHEA Grapalat"/>
          <w:sz w:val="22"/>
          <w:szCs w:val="22"/>
        </w:rPr>
      </w:pPr>
    </w:p>
    <w:p w:rsidR="009103AD" w:rsidRPr="00257F40" w:rsidRDefault="009103AD" w:rsidP="00257F40">
      <w:pPr>
        <w:widowControl w:val="0"/>
        <w:spacing w:line="360" w:lineRule="auto"/>
        <w:ind w:left="90"/>
        <w:jc w:val="center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Настоящий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текст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объявления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утвержден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решением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оценочной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комиссии</w:t>
      </w:r>
    </w:p>
    <w:p w:rsidR="009103AD" w:rsidRPr="00257F40" w:rsidRDefault="009103AD" w:rsidP="00257F40">
      <w:pPr>
        <w:widowControl w:val="0"/>
        <w:spacing w:line="360" w:lineRule="auto"/>
        <w:ind w:left="90"/>
        <w:jc w:val="center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от</w:t>
      </w:r>
      <w:r w:rsidRPr="00257F40">
        <w:rPr>
          <w:rFonts w:ascii="GHEA Grapalat" w:hAnsi="GHEA Grapalat"/>
          <w:sz w:val="22"/>
          <w:szCs w:val="22"/>
        </w:rPr>
        <w:t xml:space="preserve"> 8 </w:t>
      </w:r>
      <w:r w:rsidRPr="00257F40">
        <w:rPr>
          <w:rFonts w:ascii="GHEA Grapalat" w:hAnsi="GHEA Grapalat" w:hint="eastAsia"/>
          <w:sz w:val="22"/>
          <w:szCs w:val="22"/>
        </w:rPr>
        <w:t>мая</w:t>
      </w:r>
      <w:r w:rsidRPr="00257F40">
        <w:rPr>
          <w:rFonts w:ascii="GHEA Grapalat" w:hAnsi="GHEA Grapalat"/>
          <w:sz w:val="22"/>
          <w:szCs w:val="22"/>
        </w:rPr>
        <w:t xml:space="preserve"> 2026 </w:t>
      </w:r>
      <w:r w:rsidRPr="00257F40">
        <w:rPr>
          <w:rFonts w:ascii="GHEA Grapalat" w:hAnsi="GHEA Grapalat" w:hint="eastAsia"/>
          <w:sz w:val="22"/>
          <w:szCs w:val="22"/>
        </w:rPr>
        <w:t>года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публикуется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в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соответствии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статьей</w:t>
      </w:r>
      <w:r w:rsidRPr="00257F40">
        <w:rPr>
          <w:rFonts w:ascii="GHEA Grapalat" w:hAnsi="GHEA Grapalat"/>
          <w:sz w:val="22"/>
          <w:szCs w:val="22"/>
        </w:rPr>
        <w:t xml:space="preserve"> 29 </w:t>
      </w:r>
      <w:r w:rsidRPr="00257F40">
        <w:rPr>
          <w:rFonts w:ascii="GHEA Grapalat" w:hAnsi="GHEA Grapalat" w:hint="eastAsia"/>
          <w:sz w:val="22"/>
          <w:szCs w:val="22"/>
        </w:rPr>
        <w:t>Закона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РА</w:t>
      </w:r>
      <w:r w:rsidRPr="00257F40">
        <w:rPr>
          <w:rFonts w:ascii="GHEA Grapalat" w:hAnsi="GHEA Grapalat"/>
          <w:sz w:val="22"/>
          <w:szCs w:val="22"/>
        </w:rPr>
        <w:t xml:space="preserve"> «</w:t>
      </w:r>
      <w:r w:rsidRPr="00257F40">
        <w:rPr>
          <w:rFonts w:ascii="GHEA Grapalat" w:hAnsi="GHEA Grapalat" w:hint="eastAsia"/>
          <w:sz w:val="22"/>
          <w:szCs w:val="22"/>
        </w:rPr>
        <w:t>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закупках»</w:t>
      </w:r>
    </w:p>
    <w:p w:rsidR="009103AD" w:rsidRPr="00257F40" w:rsidRDefault="009103AD" w:rsidP="00257F40">
      <w:pPr>
        <w:widowControl w:val="0"/>
        <w:spacing w:line="360" w:lineRule="auto"/>
        <w:ind w:left="90"/>
        <w:jc w:val="center"/>
        <w:rPr>
          <w:rFonts w:ascii="GHEA Grapalat" w:hAnsi="GHEA Grapalat"/>
          <w:sz w:val="22"/>
          <w:szCs w:val="22"/>
        </w:rPr>
      </w:pPr>
    </w:p>
    <w:p w:rsidR="009103AD" w:rsidRPr="00257F40" w:rsidRDefault="009103AD" w:rsidP="00257F40">
      <w:pPr>
        <w:widowControl w:val="0"/>
        <w:spacing w:line="360" w:lineRule="auto"/>
        <w:ind w:left="90"/>
        <w:jc w:val="center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Процедурный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код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/>
          <w:sz w:val="22"/>
          <w:szCs w:val="22"/>
        </w:rPr>
        <w:t>ՀՀԿԳՄՍՆԳՀԱՊՁԲ-26/30</w:t>
      </w: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Оценочная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комиссия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процедурному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коду</w:t>
      </w:r>
      <w:r w:rsidRPr="00257F40">
        <w:rPr>
          <w:rFonts w:ascii="GHEA Grapalat" w:hAnsi="GHEA Grapalat"/>
          <w:sz w:val="22"/>
          <w:szCs w:val="22"/>
        </w:rPr>
        <w:t xml:space="preserve"> «</w:t>
      </w:r>
      <w:r w:rsidRPr="00257F40">
        <w:rPr>
          <w:rFonts w:ascii="GHEA Grapalat" w:hAnsi="GHEA Grapalat"/>
          <w:sz w:val="22"/>
          <w:szCs w:val="22"/>
        </w:rPr>
        <w:t>ՀՀԿԳՄՍՆԳՀԱՊՁԲ-26/30</w:t>
      </w:r>
      <w:r w:rsidRPr="00257F40">
        <w:rPr>
          <w:rFonts w:ascii="GHEA Grapalat" w:hAnsi="GHEA Grapalat"/>
          <w:sz w:val="22"/>
          <w:szCs w:val="22"/>
        </w:rPr>
        <w:t xml:space="preserve">», </w:t>
      </w:r>
      <w:r w:rsidRPr="00257F40">
        <w:rPr>
          <w:rFonts w:ascii="GHEA Grapalat" w:hAnsi="GHEA Grapalat" w:hint="eastAsia"/>
          <w:sz w:val="22"/>
          <w:szCs w:val="22"/>
        </w:rPr>
        <w:t>организованная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целью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закупки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пианино</w:t>
      </w:r>
      <w:r w:rsidRPr="00257F40">
        <w:rPr>
          <w:rFonts w:ascii="GHEA Grapalat" w:hAnsi="GHEA Grapalat"/>
          <w:sz w:val="22"/>
          <w:szCs w:val="22"/>
        </w:rPr>
        <w:t xml:space="preserve"> (</w:t>
      </w:r>
      <w:r w:rsidRPr="00257F40">
        <w:rPr>
          <w:rFonts w:ascii="GHEA Grapalat" w:hAnsi="GHEA Grapalat" w:hint="eastAsia"/>
          <w:sz w:val="22"/>
          <w:szCs w:val="22"/>
        </w:rPr>
        <w:t>для</w:t>
      </w:r>
      <w:r w:rsidRPr="00257F40">
        <w:rPr>
          <w:rFonts w:ascii="GHEA Grapalat" w:hAnsi="GHEA Grapalat"/>
          <w:sz w:val="22"/>
          <w:szCs w:val="22"/>
        </w:rPr>
        <w:t xml:space="preserve"> 101 </w:t>
      </w:r>
      <w:r w:rsidRPr="00257F40">
        <w:rPr>
          <w:rFonts w:ascii="GHEA Grapalat" w:hAnsi="GHEA Grapalat" w:hint="eastAsia"/>
          <w:sz w:val="22"/>
          <w:szCs w:val="22"/>
        </w:rPr>
        <w:t>учебного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заведения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которое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будет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построено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в</w:t>
      </w:r>
      <w:r w:rsidRPr="00257F40">
        <w:rPr>
          <w:rFonts w:ascii="GHEA Grapalat" w:hAnsi="GHEA Grapalat"/>
          <w:sz w:val="22"/>
          <w:szCs w:val="22"/>
        </w:rPr>
        <w:t xml:space="preserve"> 2026 </w:t>
      </w:r>
      <w:r w:rsidRPr="00257F40">
        <w:rPr>
          <w:rFonts w:ascii="GHEA Grapalat" w:hAnsi="GHEA Grapalat" w:hint="eastAsia"/>
          <w:sz w:val="22"/>
          <w:szCs w:val="22"/>
        </w:rPr>
        <w:t>году</w:t>
      </w:r>
      <w:r w:rsidRPr="00257F40">
        <w:rPr>
          <w:rFonts w:ascii="GHEA Grapalat" w:hAnsi="GHEA Grapalat"/>
          <w:sz w:val="22"/>
          <w:szCs w:val="22"/>
        </w:rPr>
        <w:t xml:space="preserve">) </w:t>
      </w:r>
      <w:r w:rsidRPr="00257F40">
        <w:rPr>
          <w:rFonts w:ascii="GHEA Grapalat" w:hAnsi="GHEA Grapalat" w:hint="eastAsia"/>
          <w:sz w:val="22"/>
          <w:szCs w:val="22"/>
        </w:rPr>
        <w:t>для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нужд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Министерства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образования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науки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культуры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спорта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РА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представляет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ниже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запрос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полученный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через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электронную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систему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закупок</w:t>
      </w:r>
      <w:r w:rsidRPr="00257F40">
        <w:rPr>
          <w:rFonts w:ascii="GHEA Grapalat" w:hAnsi="GHEA Grapalat"/>
          <w:sz w:val="22"/>
          <w:szCs w:val="22"/>
        </w:rPr>
        <w:t xml:space="preserve"> «</w:t>
      </w:r>
      <w:proofErr w:type="spellStart"/>
      <w:r w:rsidRPr="00257F40">
        <w:rPr>
          <w:rFonts w:ascii="GHEA Grapalat" w:hAnsi="GHEA Grapalat" w:hint="eastAsia"/>
          <w:sz w:val="22"/>
          <w:szCs w:val="22"/>
        </w:rPr>
        <w:t>Армепс</w:t>
      </w:r>
      <w:proofErr w:type="spellEnd"/>
      <w:r w:rsidRPr="00257F40">
        <w:rPr>
          <w:rFonts w:ascii="GHEA Grapalat" w:hAnsi="GHEA Grapalat" w:hint="eastAsia"/>
          <w:sz w:val="22"/>
          <w:szCs w:val="22"/>
        </w:rPr>
        <w:t>»</w:t>
      </w:r>
      <w:r w:rsidRPr="00257F40">
        <w:rPr>
          <w:rFonts w:ascii="GHEA Grapalat" w:hAnsi="GHEA Grapalat"/>
          <w:sz w:val="22"/>
          <w:szCs w:val="22"/>
        </w:rPr>
        <w:t xml:space="preserve"> 6 </w:t>
      </w:r>
      <w:r w:rsidRPr="00257F40">
        <w:rPr>
          <w:rFonts w:ascii="GHEA Grapalat" w:hAnsi="GHEA Grapalat" w:hint="eastAsia"/>
          <w:sz w:val="22"/>
          <w:szCs w:val="22"/>
        </w:rPr>
        <w:t>мая</w:t>
      </w:r>
      <w:r w:rsidRPr="00257F40">
        <w:rPr>
          <w:rFonts w:ascii="GHEA Grapalat" w:hAnsi="GHEA Grapalat"/>
          <w:sz w:val="22"/>
          <w:szCs w:val="22"/>
        </w:rPr>
        <w:t xml:space="preserve"> 2026 </w:t>
      </w:r>
      <w:r w:rsidRPr="00257F40">
        <w:rPr>
          <w:rFonts w:ascii="GHEA Grapalat" w:hAnsi="GHEA Grapalat" w:hint="eastAsia"/>
          <w:sz w:val="22"/>
          <w:szCs w:val="22"/>
        </w:rPr>
        <w:t>года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в</w:t>
      </w:r>
      <w:r w:rsidRPr="00257F40">
        <w:rPr>
          <w:rFonts w:ascii="GHEA Grapalat" w:hAnsi="GHEA Grapalat"/>
          <w:sz w:val="22"/>
          <w:szCs w:val="22"/>
        </w:rPr>
        <w:t xml:space="preserve"> 15:32:47, </w:t>
      </w:r>
      <w:r w:rsidRPr="00257F40">
        <w:rPr>
          <w:rFonts w:ascii="GHEA Grapalat" w:hAnsi="GHEA Grapalat" w:hint="eastAsia"/>
          <w:sz w:val="22"/>
          <w:szCs w:val="22"/>
        </w:rPr>
        <w:t>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разъяснение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предоставленное</w:t>
      </w:r>
      <w:r w:rsidRPr="00257F40">
        <w:rPr>
          <w:rFonts w:ascii="GHEA Grapalat" w:hAnsi="GHEA Grapalat"/>
          <w:sz w:val="22"/>
          <w:szCs w:val="22"/>
        </w:rPr>
        <w:t xml:space="preserve"> 8 </w:t>
      </w:r>
      <w:r w:rsidRPr="00257F40">
        <w:rPr>
          <w:rFonts w:ascii="GHEA Grapalat" w:hAnsi="GHEA Grapalat" w:hint="eastAsia"/>
          <w:sz w:val="22"/>
          <w:szCs w:val="22"/>
        </w:rPr>
        <w:t>мая</w:t>
      </w:r>
      <w:r w:rsidRPr="00257F40">
        <w:rPr>
          <w:rFonts w:ascii="GHEA Grapalat" w:hAnsi="GHEA Grapalat"/>
          <w:sz w:val="22"/>
          <w:szCs w:val="22"/>
        </w:rPr>
        <w:t xml:space="preserve"> 2026 </w:t>
      </w:r>
      <w:r w:rsidRPr="00257F40">
        <w:rPr>
          <w:rFonts w:ascii="GHEA Grapalat" w:hAnsi="GHEA Grapalat" w:hint="eastAsia"/>
          <w:sz w:val="22"/>
          <w:szCs w:val="22"/>
        </w:rPr>
        <w:t>года</w:t>
      </w:r>
      <w:r w:rsidRPr="00257F40">
        <w:rPr>
          <w:rFonts w:ascii="GHEA Grapalat" w:hAnsi="GHEA Grapalat"/>
          <w:sz w:val="22"/>
          <w:szCs w:val="22"/>
        </w:rPr>
        <w:t>.</w:t>
      </w: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b/>
          <w:sz w:val="22"/>
          <w:szCs w:val="22"/>
        </w:rPr>
      </w:pPr>
      <w:r w:rsidRPr="00257F40">
        <w:rPr>
          <w:rFonts w:ascii="GHEA Grapalat" w:hAnsi="GHEA Grapalat" w:hint="eastAsia"/>
          <w:b/>
          <w:sz w:val="22"/>
          <w:szCs w:val="22"/>
        </w:rPr>
        <w:t>Вопрос</w:t>
      </w:r>
      <w:r w:rsidRPr="00257F40">
        <w:rPr>
          <w:rFonts w:ascii="GHEA Grapalat" w:hAnsi="GHEA Grapalat"/>
          <w:b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b/>
          <w:sz w:val="22"/>
          <w:szCs w:val="22"/>
        </w:rPr>
        <w:t>№</w:t>
      </w:r>
      <w:r w:rsidRPr="00257F40">
        <w:rPr>
          <w:rFonts w:ascii="GHEA Grapalat" w:hAnsi="GHEA Grapalat"/>
          <w:b/>
          <w:sz w:val="22"/>
          <w:szCs w:val="22"/>
        </w:rPr>
        <w:t xml:space="preserve"> 1</w:t>
      </w: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«Поставка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257F40">
        <w:rPr>
          <w:rFonts w:ascii="GHEA Grapalat" w:hAnsi="GHEA Grapalat" w:hint="eastAsia"/>
          <w:sz w:val="22"/>
          <w:szCs w:val="22"/>
        </w:rPr>
        <w:t>электропианино</w:t>
      </w:r>
      <w:proofErr w:type="spellEnd"/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в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таком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количестве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в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указанный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период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невозможна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поскольку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каждый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производитель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устанавливает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минимальный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срок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производства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в</w:t>
      </w:r>
      <w:r w:rsidRPr="00257F40">
        <w:rPr>
          <w:rFonts w:ascii="GHEA Grapalat" w:hAnsi="GHEA Grapalat"/>
          <w:sz w:val="22"/>
          <w:szCs w:val="22"/>
        </w:rPr>
        <w:t xml:space="preserve"> 60 </w:t>
      </w:r>
      <w:r w:rsidRPr="00257F40">
        <w:rPr>
          <w:rFonts w:ascii="GHEA Grapalat" w:hAnsi="GHEA Grapalat" w:hint="eastAsia"/>
          <w:sz w:val="22"/>
          <w:szCs w:val="22"/>
        </w:rPr>
        <w:t>рабочих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дней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а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также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Срок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доставки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в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Республику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Армения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составляет</w:t>
      </w:r>
      <w:r w:rsidRPr="00257F40">
        <w:rPr>
          <w:rFonts w:ascii="GHEA Grapalat" w:hAnsi="GHEA Grapalat"/>
          <w:sz w:val="22"/>
          <w:szCs w:val="22"/>
        </w:rPr>
        <w:t xml:space="preserve"> 40-50 </w:t>
      </w:r>
      <w:r w:rsidRPr="00257F40">
        <w:rPr>
          <w:rFonts w:ascii="GHEA Grapalat" w:hAnsi="GHEA Grapalat" w:hint="eastAsia"/>
          <w:sz w:val="22"/>
          <w:szCs w:val="22"/>
        </w:rPr>
        <w:t>дней</w:t>
      </w:r>
      <w:r w:rsidRPr="00257F40">
        <w:rPr>
          <w:rFonts w:ascii="GHEA Grapalat" w:hAnsi="GHEA Grapalat"/>
          <w:sz w:val="22"/>
          <w:szCs w:val="22"/>
        </w:rPr>
        <w:t xml:space="preserve">. </w:t>
      </w:r>
      <w:r w:rsidRPr="00257F40">
        <w:rPr>
          <w:rFonts w:ascii="GHEA Grapalat" w:hAnsi="GHEA Grapalat" w:hint="eastAsia"/>
          <w:sz w:val="22"/>
          <w:szCs w:val="22"/>
        </w:rPr>
        <w:t>Возможно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ли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изменить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срок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поставки</w:t>
      </w:r>
      <w:r w:rsidRPr="00257F40">
        <w:rPr>
          <w:rFonts w:ascii="GHEA Grapalat" w:hAnsi="GHEA Grapalat"/>
          <w:sz w:val="22"/>
          <w:szCs w:val="22"/>
        </w:rPr>
        <w:t>?</w:t>
      </w: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b/>
          <w:sz w:val="22"/>
          <w:szCs w:val="22"/>
        </w:rPr>
      </w:pPr>
      <w:r w:rsidRPr="00257F40">
        <w:rPr>
          <w:rFonts w:ascii="GHEA Grapalat" w:hAnsi="GHEA Grapalat" w:hint="eastAsia"/>
          <w:b/>
          <w:sz w:val="22"/>
          <w:szCs w:val="22"/>
        </w:rPr>
        <w:t>Уточнение</w:t>
      </w:r>
      <w:r w:rsidRPr="00257F40">
        <w:rPr>
          <w:rFonts w:ascii="GHEA Grapalat" w:hAnsi="GHEA Grapalat"/>
          <w:b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b/>
          <w:sz w:val="22"/>
          <w:szCs w:val="22"/>
        </w:rPr>
        <w:t>№</w:t>
      </w:r>
      <w:r w:rsidRPr="00257F40">
        <w:rPr>
          <w:rFonts w:ascii="GHEA Grapalat" w:hAnsi="GHEA Grapalat"/>
          <w:b/>
          <w:sz w:val="22"/>
          <w:szCs w:val="22"/>
        </w:rPr>
        <w:t xml:space="preserve"> 1</w:t>
      </w:r>
    </w:p>
    <w:p w:rsidR="009103AD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«Сообщаем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вам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что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сроки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поставки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указанные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в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приглашении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установлены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исходя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из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требований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Покупателя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поставкам»</w:t>
      </w:r>
      <w:r w:rsidRPr="00257F40">
        <w:rPr>
          <w:rFonts w:ascii="GHEA Grapalat" w:hAnsi="GHEA Grapalat"/>
          <w:sz w:val="22"/>
          <w:szCs w:val="22"/>
        </w:rPr>
        <w:t>.</w:t>
      </w:r>
    </w:p>
    <w:p w:rsidR="00257F40" w:rsidRPr="00257F40" w:rsidRDefault="00257F40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За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дополнительной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информацией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данному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объявлению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обращайтесь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Лилии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257F40">
        <w:rPr>
          <w:rFonts w:ascii="GHEA Grapalat" w:hAnsi="GHEA Grapalat"/>
          <w:sz w:val="22"/>
          <w:szCs w:val="22"/>
        </w:rPr>
        <w:t>К</w:t>
      </w:r>
      <w:bookmarkStart w:id="0" w:name="_GoBack"/>
      <w:bookmarkEnd w:id="0"/>
      <w:r w:rsidRPr="00257F40">
        <w:rPr>
          <w:rFonts w:ascii="GHEA Grapalat" w:hAnsi="GHEA Grapalat" w:hint="eastAsia"/>
          <w:sz w:val="22"/>
          <w:szCs w:val="22"/>
        </w:rPr>
        <w:t>асабян</w:t>
      </w:r>
      <w:proofErr w:type="spellEnd"/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секретарю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оценочной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комиссии</w:t>
      </w:r>
      <w:r w:rsidRPr="00257F40">
        <w:rPr>
          <w:rFonts w:ascii="GHEA Grapalat" w:hAnsi="GHEA Grapalat"/>
          <w:sz w:val="22"/>
          <w:szCs w:val="22"/>
        </w:rPr>
        <w:t xml:space="preserve">, </w:t>
      </w:r>
      <w:r w:rsidRPr="00257F40">
        <w:rPr>
          <w:rFonts w:ascii="GHEA Grapalat" w:hAnsi="GHEA Grapalat" w:hint="eastAsia"/>
          <w:sz w:val="22"/>
          <w:szCs w:val="22"/>
        </w:rPr>
        <w:t>по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коду</w:t>
      </w:r>
      <w:r w:rsidRPr="00257F40">
        <w:rPr>
          <w:rFonts w:ascii="GHEA Grapalat" w:hAnsi="GHEA Grapalat"/>
          <w:sz w:val="22"/>
          <w:szCs w:val="22"/>
        </w:rPr>
        <w:t xml:space="preserve"> «</w:t>
      </w:r>
      <w:r w:rsidRPr="00257F40">
        <w:rPr>
          <w:rFonts w:ascii="GHEA Grapalat" w:hAnsi="GHEA Grapalat"/>
          <w:sz w:val="22"/>
          <w:szCs w:val="22"/>
        </w:rPr>
        <w:t>ՀՀԿԳՄՍՆԳՀԱՊՁԲ-26/30</w:t>
      </w:r>
      <w:r w:rsidRPr="00257F40">
        <w:rPr>
          <w:rFonts w:ascii="GHEA Grapalat" w:hAnsi="GHEA Grapalat"/>
          <w:sz w:val="22"/>
          <w:szCs w:val="22"/>
        </w:rPr>
        <w:t>».</w:t>
      </w: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Телефон</w:t>
      </w:r>
      <w:r w:rsidRPr="00257F40">
        <w:rPr>
          <w:rFonts w:ascii="GHEA Grapalat" w:hAnsi="GHEA Grapalat"/>
          <w:sz w:val="22"/>
          <w:szCs w:val="22"/>
        </w:rPr>
        <w:t>: +374 (10) 599-699 (626)</w:t>
      </w: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Электронная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почта</w:t>
      </w:r>
      <w:r w:rsidRPr="00257F40">
        <w:rPr>
          <w:rFonts w:ascii="GHEA Grapalat" w:hAnsi="GHEA Grapalat"/>
          <w:sz w:val="22"/>
          <w:szCs w:val="22"/>
        </w:rPr>
        <w:t>: lilya.ghasabyan@escs.am.</w:t>
      </w: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  <w:r w:rsidRPr="00257F40">
        <w:rPr>
          <w:rFonts w:ascii="GHEA Grapalat" w:hAnsi="GHEA Grapalat" w:hint="eastAsia"/>
          <w:sz w:val="22"/>
          <w:szCs w:val="22"/>
        </w:rPr>
        <w:t>Оценочная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комиссия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по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процедуре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закупок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с</w:t>
      </w:r>
      <w:r w:rsidRPr="00257F40">
        <w:rPr>
          <w:rFonts w:ascii="GHEA Grapalat" w:hAnsi="GHEA Grapalat"/>
          <w:sz w:val="22"/>
          <w:szCs w:val="22"/>
        </w:rPr>
        <w:t xml:space="preserve"> </w:t>
      </w:r>
      <w:r w:rsidRPr="00257F40">
        <w:rPr>
          <w:rFonts w:ascii="GHEA Grapalat" w:hAnsi="GHEA Grapalat" w:hint="eastAsia"/>
          <w:sz w:val="22"/>
          <w:szCs w:val="22"/>
        </w:rPr>
        <w:t>кодом</w:t>
      </w:r>
      <w:r w:rsidRPr="00257F40">
        <w:rPr>
          <w:rFonts w:ascii="GHEA Grapalat" w:hAnsi="GHEA Grapalat"/>
          <w:sz w:val="22"/>
          <w:szCs w:val="22"/>
        </w:rPr>
        <w:t xml:space="preserve"> «</w:t>
      </w:r>
      <w:r w:rsidRPr="00257F40">
        <w:rPr>
          <w:rFonts w:ascii="GHEA Grapalat" w:hAnsi="GHEA Grapalat"/>
          <w:sz w:val="22"/>
          <w:szCs w:val="22"/>
        </w:rPr>
        <w:t>ՀՀԿԳՄՍՆԳՀԱՊՁԲ-26/30</w:t>
      </w:r>
      <w:r w:rsidRPr="00257F40">
        <w:rPr>
          <w:rFonts w:ascii="GHEA Grapalat" w:hAnsi="GHEA Grapalat"/>
          <w:sz w:val="22"/>
          <w:szCs w:val="22"/>
        </w:rPr>
        <w:t>»</w:t>
      </w: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</w:p>
    <w:p w:rsidR="009103AD" w:rsidRPr="00257F40" w:rsidRDefault="009103AD" w:rsidP="00257F40">
      <w:pPr>
        <w:widowControl w:val="0"/>
        <w:spacing w:line="360" w:lineRule="auto"/>
        <w:ind w:left="90"/>
        <w:rPr>
          <w:rFonts w:ascii="GHEA Grapalat" w:hAnsi="GHEA Grapalat"/>
          <w:sz w:val="22"/>
          <w:szCs w:val="22"/>
        </w:rPr>
      </w:pPr>
    </w:p>
    <w:p w:rsidR="001A4EC4" w:rsidRPr="00257F40" w:rsidRDefault="001A4EC4" w:rsidP="00257F40">
      <w:pPr>
        <w:shd w:val="clear" w:color="auto" w:fill="FFFFFF"/>
        <w:tabs>
          <w:tab w:val="left" w:pos="0"/>
        </w:tabs>
        <w:spacing w:after="120" w:line="276" w:lineRule="auto"/>
        <w:rPr>
          <w:rFonts w:ascii="GHEA Grapalat" w:hAnsi="GHEA Grapalat"/>
          <w:sz w:val="22"/>
          <w:szCs w:val="22"/>
        </w:rPr>
      </w:pPr>
    </w:p>
    <w:sectPr w:rsidR="001A4EC4" w:rsidRPr="00257F40" w:rsidSect="00283045">
      <w:footerReference w:type="even" r:id="rId7"/>
      <w:footerReference w:type="default" r:id="rId8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AF" w:rsidRDefault="000D6EAF">
      <w:r>
        <w:separator/>
      </w:r>
    </w:p>
  </w:endnote>
  <w:endnote w:type="continuationSeparator" w:id="0">
    <w:p w:rsidR="000D6EAF" w:rsidRDefault="000D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103AD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AF" w:rsidRDefault="000D6EAF">
      <w:r>
        <w:separator/>
      </w:r>
    </w:p>
  </w:footnote>
  <w:footnote w:type="continuationSeparator" w:id="0">
    <w:p w:rsidR="000D6EAF" w:rsidRDefault="000D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77BAF"/>
    <w:rsid w:val="00082455"/>
    <w:rsid w:val="00085F00"/>
    <w:rsid w:val="0009444C"/>
    <w:rsid w:val="000A6C15"/>
    <w:rsid w:val="000C210A"/>
    <w:rsid w:val="000D6EAF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07CC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57F40"/>
    <w:rsid w:val="0026309E"/>
    <w:rsid w:val="0026753B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20B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97A76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4477E"/>
    <w:rsid w:val="00454284"/>
    <w:rsid w:val="004614C2"/>
    <w:rsid w:val="00467A9D"/>
    <w:rsid w:val="00473936"/>
    <w:rsid w:val="00480FFF"/>
    <w:rsid w:val="00486700"/>
    <w:rsid w:val="004940D2"/>
    <w:rsid w:val="004945B6"/>
    <w:rsid w:val="004A0803"/>
    <w:rsid w:val="004A1CDD"/>
    <w:rsid w:val="004A5723"/>
    <w:rsid w:val="004B09D3"/>
    <w:rsid w:val="004B0C88"/>
    <w:rsid w:val="004B2CAE"/>
    <w:rsid w:val="004B4D39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27D0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0700C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85C6F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3AD"/>
    <w:rsid w:val="00910DE9"/>
    <w:rsid w:val="00913176"/>
    <w:rsid w:val="00916899"/>
    <w:rsid w:val="0092549D"/>
    <w:rsid w:val="00932F10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3A60"/>
    <w:rsid w:val="009E3F3E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287B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0D86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B7E3E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64</cp:revision>
  <cp:lastPrinted>2019-10-25T08:40:00Z</cp:lastPrinted>
  <dcterms:created xsi:type="dcterms:W3CDTF">2019-08-21T12:17:00Z</dcterms:created>
  <dcterms:modified xsi:type="dcterms:W3CDTF">2026-05-08T13:25:00Z</dcterms:modified>
</cp:coreProperties>
</file>